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732" w:rsidRDefault="004C1732" w:rsidP="004C17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руководителя 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инспекции труда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Ставропольском крае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Л.В. Хохрякова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732" w:rsidRDefault="004C1732" w:rsidP="00690F0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4C1732" w:rsidRDefault="004C1732" w:rsidP="00690F0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совещания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тему: «Публичное обсуждение </w:t>
      </w:r>
      <w:r w:rsidR="003E2347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>
        <w:rPr>
          <w:rFonts w:ascii="Times New Roman" w:hAnsi="Times New Roman" w:cs="Times New Roman"/>
          <w:sz w:val="28"/>
          <w:szCs w:val="28"/>
        </w:rPr>
        <w:t>правоприменительной практики</w:t>
      </w:r>
      <w:r w:rsidRPr="00FA6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инспекции труда в Ставропольском крае по итогам </w:t>
      </w:r>
      <w:r w:rsidR="003E2347">
        <w:rPr>
          <w:rFonts w:ascii="Times New Roman" w:hAnsi="Times New Roman" w:cs="Times New Roman"/>
          <w:sz w:val="28"/>
          <w:szCs w:val="28"/>
        </w:rPr>
        <w:t xml:space="preserve"> за 2 квартал</w:t>
      </w:r>
      <w:r>
        <w:rPr>
          <w:rFonts w:ascii="Times New Roman" w:hAnsi="Times New Roman" w:cs="Times New Roman"/>
          <w:sz w:val="28"/>
          <w:szCs w:val="28"/>
        </w:rPr>
        <w:t xml:space="preserve"> 2018 года»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C1732" w:rsidTr="00FA456C">
        <w:tc>
          <w:tcPr>
            <w:tcW w:w="4672" w:type="dxa"/>
          </w:tcPr>
          <w:p w:rsidR="004C1732" w:rsidRDefault="004C1732" w:rsidP="00FA456C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3" w:type="dxa"/>
          </w:tcPr>
          <w:p w:rsidR="004C1732" w:rsidRDefault="004C1732" w:rsidP="00FA456C">
            <w:pPr>
              <w:autoSpaceDE w:val="0"/>
              <w:autoSpaceDN w:val="0"/>
              <w:adjustRightInd w:val="0"/>
              <w:rPr>
                <w:rFonts w:cs="Times New Roman"/>
                <w:szCs w:val="28"/>
                <w:u w:val="single"/>
              </w:rPr>
            </w:pPr>
            <w:r w:rsidRPr="00FA6A36">
              <w:rPr>
                <w:rFonts w:cs="Times New Roman"/>
                <w:szCs w:val="28"/>
                <w:u w:val="single"/>
              </w:rPr>
              <w:t>Место проведения:</w:t>
            </w:r>
          </w:p>
          <w:p w:rsidR="00CD4322" w:rsidRPr="00CD4322" w:rsidRDefault="00CD4322" w:rsidP="00CD4322">
            <w:pPr>
              <w:pStyle w:val="a6"/>
              <w:shd w:val="clear" w:color="auto" w:fill="FFFFFF"/>
              <w:ind w:left="0"/>
              <w:rPr>
                <w:rFonts w:cs="Times New Roman"/>
                <w:szCs w:val="28"/>
                <w:shd w:val="clear" w:color="auto" w:fill="FFFFFF"/>
              </w:rPr>
            </w:pPr>
            <w:r>
              <w:rPr>
                <w:rStyle w:val="key-valueitem-value"/>
                <w:rFonts w:cs="Times New Roman"/>
                <w:szCs w:val="28"/>
              </w:rPr>
              <w:t>Зал</w:t>
            </w:r>
            <w:r w:rsidRPr="00CD4322">
              <w:rPr>
                <w:rStyle w:val="key-valueitem-value"/>
                <w:rFonts w:cs="Times New Roman"/>
                <w:szCs w:val="28"/>
              </w:rPr>
              <w:t xml:space="preserve"> заседаний </w:t>
            </w:r>
            <w:r w:rsidRPr="00CD4322">
              <w:rPr>
                <w:rFonts w:eastAsia="Times New Roman" w:cs="Times New Roman"/>
                <w:szCs w:val="28"/>
                <w:lang w:eastAsia="ru-RU"/>
              </w:rPr>
              <w:t>Федерации профсоюзов Ставропольского края</w:t>
            </w:r>
          </w:p>
          <w:p w:rsidR="00CD4322" w:rsidRDefault="004C1732" w:rsidP="00CD4322">
            <w:pPr>
              <w:pStyle w:val="a6"/>
              <w:shd w:val="clear" w:color="auto" w:fill="FFFFFF"/>
              <w:ind w:left="0"/>
              <w:rPr>
                <w:rFonts w:cs="Times New Roman"/>
                <w:szCs w:val="28"/>
              </w:rPr>
            </w:pPr>
            <w:proofErr w:type="gramStart"/>
            <w:r w:rsidRPr="00CD4322">
              <w:rPr>
                <w:rFonts w:cs="Times New Roman"/>
                <w:szCs w:val="28"/>
              </w:rPr>
              <w:t>по</w:t>
            </w:r>
            <w:proofErr w:type="gramEnd"/>
            <w:r w:rsidRPr="00CD4322">
              <w:rPr>
                <w:rFonts w:cs="Times New Roman"/>
                <w:szCs w:val="28"/>
              </w:rPr>
              <w:t xml:space="preserve"> адресу: г. Ставрополь, </w:t>
            </w:r>
          </w:p>
          <w:p w:rsidR="00CD4322" w:rsidRPr="00CD4322" w:rsidRDefault="00CD4322" w:rsidP="00CD4322">
            <w:pPr>
              <w:pStyle w:val="a6"/>
              <w:shd w:val="clear" w:color="auto" w:fill="FFFFFF"/>
              <w:ind w:left="0"/>
              <w:rPr>
                <w:rFonts w:cs="Times New Roman"/>
                <w:szCs w:val="28"/>
                <w:shd w:val="clear" w:color="auto" w:fill="FFFFFF"/>
              </w:rPr>
            </w:pPr>
            <w:hyperlink r:id="rId8" w:tgtFrame="_blank" w:history="1">
              <w:r w:rsidRPr="00CD4322">
                <w:rPr>
                  <w:rStyle w:val="a9"/>
                  <w:rFonts w:cs="Times New Roman"/>
                  <w:color w:val="auto"/>
                  <w:szCs w:val="28"/>
                  <w:u w:val="none"/>
                </w:rPr>
                <w:t>ул. Дзержинского, 116Б</w:t>
              </w:r>
            </w:hyperlink>
            <w:bookmarkStart w:id="0" w:name="_GoBack"/>
            <w:bookmarkEnd w:id="0"/>
            <w:r w:rsidRPr="00CD4322">
              <w:rPr>
                <w:rStyle w:val="key-valueitem-value"/>
                <w:rFonts w:cs="Times New Roman"/>
                <w:szCs w:val="28"/>
              </w:rPr>
              <w:t xml:space="preserve"> </w:t>
            </w:r>
          </w:p>
          <w:p w:rsidR="004C1732" w:rsidRPr="00FA6A36" w:rsidRDefault="004C1732" w:rsidP="00FA456C">
            <w:pPr>
              <w:autoSpaceDE w:val="0"/>
              <w:autoSpaceDN w:val="0"/>
              <w:adjustRightInd w:val="0"/>
              <w:rPr>
                <w:rFonts w:cs="Times New Roman"/>
                <w:szCs w:val="28"/>
                <w:u w:val="single"/>
              </w:rPr>
            </w:pPr>
            <w:r w:rsidRPr="00FA6A36">
              <w:rPr>
                <w:rFonts w:cs="Times New Roman"/>
                <w:szCs w:val="28"/>
                <w:u w:val="single"/>
              </w:rPr>
              <w:t>Дата и время проведения:</w:t>
            </w:r>
          </w:p>
          <w:p w:rsidR="004C1732" w:rsidRDefault="004C1732" w:rsidP="002A725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</w:t>
            </w:r>
            <w:r w:rsidRPr="00FA6A3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июля</w:t>
            </w:r>
            <w:r w:rsidRPr="00FA6A36">
              <w:rPr>
                <w:rFonts w:cs="Times New Roman"/>
                <w:szCs w:val="28"/>
              </w:rPr>
              <w:t xml:space="preserve"> 2018 </w:t>
            </w:r>
            <w:proofErr w:type="gramStart"/>
            <w:r w:rsidRPr="00FA6A36">
              <w:rPr>
                <w:rFonts w:cs="Times New Roman"/>
                <w:szCs w:val="28"/>
              </w:rPr>
              <w:t xml:space="preserve">года  </w:t>
            </w:r>
            <w:r>
              <w:rPr>
                <w:rFonts w:cs="Times New Roman"/>
                <w:szCs w:val="28"/>
              </w:rPr>
              <w:t>10</w:t>
            </w:r>
            <w:r w:rsidRPr="00FA6A36">
              <w:rPr>
                <w:rFonts w:cs="Times New Roman"/>
                <w:szCs w:val="28"/>
              </w:rPr>
              <w:t>.00</w:t>
            </w:r>
            <w:proofErr w:type="gramEnd"/>
            <w:r w:rsidRPr="00FA6A36">
              <w:rPr>
                <w:rFonts w:cs="Times New Roman"/>
                <w:szCs w:val="28"/>
              </w:rPr>
              <w:t xml:space="preserve"> </w:t>
            </w:r>
            <w:r w:rsidR="002A7256">
              <w:rPr>
                <w:rFonts w:cs="Times New Roman"/>
                <w:szCs w:val="28"/>
              </w:rPr>
              <w:t>час.</w:t>
            </w:r>
          </w:p>
        </w:tc>
      </w:tr>
    </w:tbl>
    <w:p w:rsidR="000510FE" w:rsidRPr="000510FE" w:rsidRDefault="000510FE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0FE" w:rsidRPr="000510FE" w:rsidRDefault="000510FE" w:rsidP="00051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>1.   Правоприменительная практика Государственной инспекции труда в Ставропольском крае по выполнению контрольно-надзорных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9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347">
        <w:rPr>
          <w:rFonts w:ascii="Times New Roman" w:eastAsia="Times New Roman" w:hAnsi="Times New Roman" w:cs="Times New Roman"/>
          <w:sz w:val="28"/>
          <w:szCs w:val="28"/>
          <w:lang w:eastAsia="ru-RU"/>
        </w:rPr>
        <w:t>2 квартал</w:t>
      </w:r>
      <w:r w:rsidR="000659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E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0510FE" w:rsidRPr="000510FE" w:rsidTr="000510FE">
        <w:tc>
          <w:tcPr>
            <w:tcW w:w="2127" w:type="dxa"/>
          </w:tcPr>
          <w:p w:rsidR="000510FE" w:rsidRPr="000510FE" w:rsidRDefault="000510FE" w:rsidP="000510FE">
            <w:pPr>
              <w:rPr>
                <w:rFonts w:cs="Times New Roman"/>
                <w:szCs w:val="28"/>
              </w:rPr>
            </w:pPr>
            <w:r w:rsidRPr="000510FE">
              <w:rPr>
                <w:rFonts w:cs="Times New Roman"/>
                <w:szCs w:val="28"/>
              </w:rPr>
              <w:t>ДОКЛАДЧИК:</w:t>
            </w:r>
          </w:p>
        </w:tc>
        <w:tc>
          <w:tcPr>
            <w:tcW w:w="7217" w:type="dxa"/>
          </w:tcPr>
          <w:p w:rsidR="000510FE" w:rsidRPr="000510FE" w:rsidRDefault="000510FE" w:rsidP="000510F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ХОХРЯКОВА ЛЮДМИЛА </w:t>
            </w:r>
            <w:proofErr w:type="gramStart"/>
            <w:r>
              <w:rPr>
                <w:rFonts w:cs="Times New Roman"/>
                <w:szCs w:val="28"/>
              </w:rPr>
              <w:t>ВИКТОРОВНА</w:t>
            </w:r>
            <w:r w:rsidRPr="000510FE">
              <w:rPr>
                <w:rFonts w:cs="Times New Roman"/>
                <w:szCs w:val="28"/>
              </w:rPr>
              <w:t xml:space="preserve">,  </w:t>
            </w:r>
            <w:proofErr w:type="spellStart"/>
            <w:r>
              <w:rPr>
                <w:rFonts w:cs="Times New Roman"/>
                <w:szCs w:val="28"/>
              </w:rPr>
              <w:t>врио</w:t>
            </w:r>
            <w:proofErr w:type="spellEnd"/>
            <w:proofErr w:type="gramEnd"/>
            <w:r>
              <w:rPr>
                <w:rFonts w:cs="Times New Roman"/>
                <w:szCs w:val="28"/>
              </w:rPr>
              <w:t xml:space="preserve"> руководителя</w:t>
            </w:r>
            <w:r w:rsidRPr="000510FE">
              <w:rPr>
                <w:rFonts w:cs="Times New Roman"/>
                <w:szCs w:val="28"/>
              </w:rPr>
              <w:t xml:space="preserve"> Государст</w:t>
            </w:r>
            <w:r w:rsidR="002A7256">
              <w:rPr>
                <w:rFonts w:cs="Times New Roman"/>
                <w:szCs w:val="28"/>
              </w:rPr>
              <w:t>венной инспекции труда - главного</w:t>
            </w:r>
            <w:r w:rsidRPr="000510FE">
              <w:rPr>
                <w:rFonts w:cs="Times New Roman"/>
                <w:szCs w:val="28"/>
              </w:rPr>
              <w:t xml:space="preserve"> государственный инспектор труда в Ставропольском крае</w:t>
            </w:r>
          </w:p>
        </w:tc>
      </w:tr>
    </w:tbl>
    <w:p w:rsidR="000510FE" w:rsidRPr="000510FE" w:rsidRDefault="000510FE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9B1" w:rsidRDefault="007869B1" w:rsidP="00144911">
      <w:pPr>
        <w:pStyle w:val="ConsPlusNormal"/>
        <w:jc w:val="both"/>
        <w:rPr>
          <w:color w:val="1E1E1E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10FE" w:rsidRPr="000510FE">
        <w:rPr>
          <w:sz w:val="28"/>
          <w:szCs w:val="28"/>
        </w:rPr>
        <w:t xml:space="preserve">2. </w:t>
      </w:r>
      <w:r w:rsidR="0001385B">
        <w:rPr>
          <w:color w:val="1E1E1E"/>
          <w:sz w:val="28"/>
          <w:szCs w:val="28"/>
        </w:rPr>
        <w:t xml:space="preserve">О соблюдении предусмотренного трудовым законодательством </w:t>
      </w:r>
      <w:r w:rsidR="00E36A5C">
        <w:rPr>
          <w:color w:val="1E1E1E"/>
          <w:sz w:val="28"/>
          <w:szCs w:val="28"/>
        </w:rPr>
        <w:t xml:space="preserve">запрета на ограничение трудовых прав и свобод граждан в зависимости от возраста.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E36A5C" w:rsidRPr="000510FE" w:rsidTr="00FA456C">
        <w:tc>
          <w:tcPr>
            <w:tcW w:w="2127" w:type="dxa"/>
          </w:tcPr>
          <w:p w:rsidR="00E36A5C" w:rsidRPr="000510FE" w:rsidRDefault="00E36A5C" w:rsidP="00FA456C">
            <w:pPr>
              <w:rPr>
                <w:rFonts w:cs="Times New Roman"/>
                <w:szCs w:val="28"/>
              </w:rPr>
            </w:pPr>
            <w:r w:rsidRPr="000510FE">
              <w:rPr>
                <w:rFonts w:cs="Times New Roman"/>
                <w:szCs w:val="28"/>
              </w:rPr>
              <w:t>ДОКЛАДЧИК:</w:t>
            </w:r>
          </w:p>
        </w:tc>
        <w:tc>
          <w:tcPr>
            <w:tcW w:w="7217" w:type="dxa"/>
          </w:tcPr>
          <w:p w:rsidR="00E36A5C" w:rsidRPr="000510FE" w:rsidRDefault="00E36A5C" w:rsidP="00FA456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ХОХРЯКОВА ЛЮДМИЛА </w:t>
            </w:r>
            <w:proofErr w:type="gramStart"/>
            <w:r>
              <w:rPr>
                <w:rFonts w:cs="Times New Roman"/>
                <w:szCs w:val="28"/>
              </w:rPr>
              <w:t>ВИКТОРОВНА</w:t>
            </w:r>
            <w:r w:rsidRPr="000510FE">
              <w:rPr>
                <w:rFonts w:cs="Times New Roman"/>
                <w:szCs w:val="28"/>
              </w:rPr>
              <w:t xml:space="preserve">,  </w:t>
            </w:r>
            <w:proofErr w:type="spellStart"/>
            <w:r>
              <w:rPr>
                <w:rFonts w:cs="Times New Roman"/>
                <w:szCs w:val="28"/>
              </w:rPr>
              <w:t>врио</w:t>
            </w:r>
            <w:proofErr w:type="spellEnd"/>
            <w:proofErr w:type="gramEnd"/>
            <w:r>
              <w:rPr>
                <w:rFonts w:cs="Times New Roman"/>
                <w:szCs w:val="28"/>
              </w:rPr>
              <w:t xml:space="preserve"> руководителя</w:t>
            </w:r>
            <w:r w:rsidRPr="000510FE">
              <w:rPr>
                <w:rFonts w:cs="Times New Roman"/>
                <w:szCs w:val="28"/>
              </w:rPr>
              <w:t xml:space="preserve"> Государст</w:t>
            </w:r>
            <w:r w:rsidR="002A7256">
              <w:rPr>
                <w:rFonts w:cs="Times New Roman"/>
                <w:szCs w:val="28"/>
              </w:rPr>
              <w:t>венной инспекции труда - главного</w:t>
            </w:r>
            <w:r w:rsidRPr="000510FE">
              <w:rPr>
                <w:rFonts w:cs="Times New Roman"/>
                <w:szCs w:val="28"/>
              </w:rPr>
              <w:t xml:space="preserve"> государственный инспектор труда в Ставропольском крае</w:t>
            </w:r>
          </w:p>
        </w:tc>
      </w:tr>
      <w:tr w:rsidR="000510FE" w:rsidRPr="000510FE" w:rsidTr="000510FE">
        <w:tc>
          <w:tcPr>
            <w:tcW w:w="2127" w:type="dxa"/>
          </w:tcPr>
          <w:p w:rsidR="000510FE" w:rsidRPr="000510FE" w:rsidRDefault="000510FE" w:rsidP="000510FE">
            <w:pPr>
              <w:rPr>
                <w:rFonts w:cs="Times New Roman"/>
                <w:szCs w:val="28"/>
              </w:rPr>
            </w:pPr>
          </w:p>
        </w:tc>
        <w:tc>
          <w:tcPr>
            <w:tcW w:w="7217" w:type="dxa"/>
          </w:tcPr>
          <w:p w:rsidR="000510FE" w:rsidRPr="000510FE" w:rsidRDefault="000510FE" w:rsidP="007869B1">
            <w:pPr>
              <w:rPr>
                <w:rFonts w:cs="Times New Roman"/>
                <w:szCs w:val="28"/>
              </w:rPr>
            </w:pPr>
          </w:p>
        </w:tc>
      </w:tr>
    </w:tbl>
    <w:p w:rsidR="00F33187" w:rsidRPr="00F33187" w:rsidRDefault="00F33187" w:rsidP="00F33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6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соблюдении требований Федерального закона от 28.12.2013 </w:t>
      </w:r>
      <w:r w:rsidR="00690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№ </w:t>
      </w:r>
      <w:r w:rsidR="00065927">
        <w:rPr>
          <w:rFonts w:ascii="Times New Roman" w:eastAsia="Times New Roman" w:hAnsi="Times New Roman" w:cs="Times New Roman"/>
          <w:sz w:val="28"/>
          <w:szCs w:val="28"/>
          <w:lang w:eastAsia="ru-RU"/>
        </w:rPr>
        <w:t>426-ФЗ «О специальной оценке условий труда»</w:t>
      </w:r>
      <w:r w:rsidR="00DA06F2">
        <w:rPr>
          <w:rFonts w:ascii="Times New Roman" w:hAnsi="Times New Roman" w:cs="Times New Roman"/>
          <w:sz w:val="28"/>
          <w:szCs w:val="28"/>
        </w:rPr>
        <w:t>, в том числе</w:t>
      </w:r>
      <w:r w:rsidR="00065927">
        <w:rPr>
          <w:rFonts w:ascii="Times New Roman" w:hAnsi="Times New Roman" w:cs="Times New Roman"/>
          <w:sz w:val="28"/>
          <w:szCs w:val="28"/>
        </w:rPr>
        <w:t xml:space="preserve"> в части </w:t>
      </w:r>
      <w:proofErr w:type="gramStart"/>
      <w:r w:rsidR="00065927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DA06F2">
        <w:rPr>
          <w:rFonts w:ascii="Times New Roman" w:hAnsi="Times New Roman" w:cs="Times New Roman"/>
          <w:sz w:val="28"/>
          <w:szCs w:val="28"/>
        </w:rPr>
        <w:t xml:space="preserve"> завершения</w:t>
      </w:r>
      <w:proofErr w:type="gramEnd"/>
      <w:r w:rsidR="00DA06F2">
        <w:rPr>
          <w:rFonts w:ascii="Times New Roman" w:hAnsi="Times New Roman" w:cs="Times New Roman"/>
          <w:sz w:val="28"/>
          <w:szCs w:val="28"/>
        </w:rPr>
        <w:t xml:space="preserve"> проведения СОУТ в организациях до конца 2018 года.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F33187" w:rsidRPr="000510FE" w:rsidTr="009B1DCF">
        <w:tc>
          <w:tcPr>
            <w:tcW w:w="2127" w:type="dxa"/>
          </w:tcPr>
          <w:p w:rsidR="00F33187" w:rsidRPr="000510FE" w:rsidRDefault="00F33187" w:rsidP="009B1DCF">
            <w:pPr>
              <w:rPr>
                <w:rFonts w:cs="Times New Roman"/>
                <w:szCs w:val="28"/>
              </w:rPr>
            </w:pPr>
            <w:r w:rsidRPr="000510FE">
              <w:rPr>
                <w:rFonts w:cs="Times New Roman"/>
                <w:szCs w:val="28"/>
              </w:rPr>
              <w:t>ДОКЛАДЧИК:</w:t>
            </w:r>
          </w:p>
        </w:tc>
        <w:tc>
          <w:tcPr>
            <w:tcW w:w="7217" w:type="dxa"/>
          </w:tcPr>
          <w:p w:rsidR="00065927" w:rsidRDefault="00065927" w:rsidP="00065927">
            <w:pPr>
              <w:pStyle w:val="ConsPlusNormal"/>
              <w:rPr>
                <w:sz w:val="28"/>
                <w:szCs w:val="28"/>
              </w:rPr>
            </w:pPr>
            <w:r>
              <w:rPr>
                <w:szCs w:val="28"/>
              </w:rPr>
              <w:t>ДУБИНИНА НАТАЛЬЯ АНАТОЛЬЕВНА</w:t>
            </w:r>
            <w:r w:rsidR="00F33187">
              <w:rPr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главный государственный инспектор труда </w:t>
            </w:r>
            <w:r w:rsidRPr="0073393B">
              <w:rPr>
                <w:sz w:val="28"/>
                <w:szCs w:val="28"/>
              </w:rPr>
              <w:t xml:space="preserve">отдела государственного контроля (надзора) по вопросам соблюдения законодательства </w:t>
            </w:r>
            <w:r>
              <w:rPr>
                <w:sz w:val="28"/>
                <w:szCs w:val="28"/>
              </w:rPr>
              <w:t xml:space="preserve">об охране </w:t>
            </w:r>
            <w:r w:rsidRPr="0073393B">
              <w:rPr>
                <w:sz w:val="28"/>
                <w:szCs w:val="28"/>
              </w:rPr>
              <w:t>труд</w:t>
            </w:r>
            <w:r>
              <w:rPr>
                <w:sz w:val="28"/>
                <w:szCs w:val="28"/>
              </w:rPr>
              <w:t xml:space="preserve">а Государственной инспекции труда в Ставропольском крае </w:t>
            </w:r>
          </w:p>
          <w:p w:rsidR="00F33187" w:rsidRPr="000510FE" w:rsidRDefault="00F33187" w:rsidP="009B1DCF">
            <w:pPr>
              <w:rPr>
                <w:rFonts w:cs="Times New Roman"/>
                <w:szCs w:val="28"/>
              </w:rPr>
            </w:pPr>
          </w:p>
        </w:tc>
      </w:tr>
    </w:tbl>
    <w:p w:rsidR="000510FE" w:rsidRPr="00F33187" w:rsidRDefault="00F33187" w:rsidP="002A725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0510FE"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43469" w:rsidRPr="00F43469">
        <w:rPr>
          <w:rFonts w:ascii="Times New Roman" w:hAnsi="Times New Roman" w:cs="Times New Roman"/>
          <w:sz w:val="28"/>
          <w:szCs w:val="28"/>
        </w:rPr>
        <w:t xml:space="preserve"> </w:t>
      </w:r>
      <w:r w:rsidR="00AB013E">
        <w:rPr>
          <w:rFonts w:ascii="Times New Roman" w:hAnsi="Times New Roman" w:cs="Times New Roman"/>
          <w:sz w:val="28"/>
          <w:szCs w:val="28"/>
        </w:rPr>
        <w:t xml:space="preserve">О часто допускаемых работодателями нарушений норм ст. 16, 19.1, 57, 67 ТК РФ, о проделанной работе в части </w:t>
      </w:r>
      <w:r w:rsidR="00F43469">
        <w:rPr>
          <w:rFonts w:ascii="Times New Roman" w:hAnsi="Times New Roman" w:cs="Times New Roman"/>
          <w:sz w:val="28"/>
          <w:szCs w:val="28"/>
        </w:rPr>
        <w:t xml:space="preserve">легализации </w:t>
      </w:r>
      <w:r w:rsidR="00F43469" w:rsidRPr="006B3EE9">
        <w:rPr>
          <w:rFonts w:ascii="Times New Roman" w:hAnsi="Times New Roman" w:cs="Times New Roman"/>
          <w:color w:val="000000"/>
          <w:sz w:val="28"/>
          <w:szCs w:val="28"/>
        </w:rPr>
        <w:t>заработной платы и трудовых отношений</w:t>
      </w:r>
      <w:r w:rsidR="002A725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0510FE" w:rsidRPr="000510FE" w:rsidTr="00144911">
        <w:tc>
          <w:tcPr>
            <w:tcW w:w="2127" w:type="dxa"/>
          </w:tcPr>
          <w:p w:rsidR="000510FE" w:rsidRPr="000510FE" w:rsidRDefault="000510FE" w:rsidP="002A7256">
            <w:pPr>
              <w:rPr>
                <w:rFonts w:cs="Times New Roman"/>
                <w:szCs w:val="28"/>
              </w:rPr>
            </w:pPr>
            <w:r w:rsidRPr="000510FE">
              <w:rPr>
                <w:rFonts w:cs="Times New Roman"/>
                <w:szCs w:val="28"/>
              </w:rPr>
              <w:t>ДОКЛАДЧИК:</w:t>
            </w:r>
          </w:p>
        </w:tc>
        <w:tc>
          <w:tcPr>
            <w:tcW w:w="7217" w:type="dxa"/>
          </w:tcPr>
          <w:p w:rsidR="002A7256" w:rsidRDefault="002A7256" w:rsidP="002A7256">
            <w:pPr>
              <w:pStyle w:val="ConsPlusNormal"/>
              <w:rPr>
                <w:sz w:val="28"/>
                <w:szCs w:val="28"/>
              </w:rPr>
            </w:pPr>
            <w:r>
              <w:rPr>
                <w:szCs w:val="28"/>
              </w:rPr>
              <w:t>МЕЛКОНЯН АЛЬБЕРТ ЮРЬЕВИЧ</w:t>
            </w:r>
            <w:r w:rsidR="00144911">
              <w:rPr>
                <w:szCs w:val="28"/>
              </w:rPr>
              <w:t xml:space="preserve">, </w:t>
            </w:r>
            <w:r w:rsidRPr="002A7256">
              <w:rPr>
                <w:sz w:val="28"/>
                <w:szCs w:val="28"/>
              </w:rPr>
              <w:t>начальник</w:t>
            </w:r>
            <w:r>
              <w:rPr>
                <w:szCs w:val="28"/>
              </w:rPr>
              <w:t xml:space="preserve"> </w:t>
            </w:r>
            <w:r w:rsidRPr="0073393B">
              <w:rPr>
                <w:sz w:val="28"/>
                <w:szCs w:val="28"/>
              </w:rPr>
              <w:t xml:space="preserve">отдела государственного контроля (надзора) по вопросам соблюдения законодательства </w:t>
            </w:r>
            <w:proofErr w:type="gramStart"/>
            <w:r w:rsidRPr="0073393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73393B">
              <w:rPr>
                <w:sz w:val="28"/>
                <w:szCs w:val="28"/>
              </w:rPr>
              <w:t xml:space="preserve"> труд</w:t>
            </w:r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 xml:space="preserve"> Государственной инспекции труда в Ставропольском крае</w:t>
            </w:r>
            <w:r w:rsidR="00065927">
              <w:rPr>
                <w:sz w:val="28"/>
                <w:szCs w:val="28"/>
              </w:rPr>
              <w:t xml:space="preserve"> </w:t>
            </w:r>
          </w:p>
          <w:p w:rsidR="000510FE" w:rsidRPr="000510FE" w:rsidRDefault="000510FE" w:rsidP="002A7256">
            <w:pPr>
              <w:rPr>
                <w:rFonts w:cs="Times New Roman"/>
                <w:szCs w:val="28"/>
              </w:rPr>
            </w:pPr>
          </w:p>
        </w:tc>
      </w:tr>
    </w:tbl>
    <w:p w:rsidR="000510FE" w:rsidRPr="000510FE" w:rsidRDefault="000510FE" w:rsidP="002A72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911" w:rsidRDefault="000510FE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31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1449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участников совещания</w:t>
      </w:r>
    </w:p>
    <w:p w:rsidR="000510FE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331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Ответы на вопросы</w:t>
      </w:r>
    </w:p>
    <w:p w:rsidR="00144911" w:rsidRPr="000510FE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331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Анкетирование участников</w:t>
      </w:r>
    </w:p>
    <w:p w:rsidR="000510FE" w:rsidRPr="000510FE" w:rsidRDefault="000510FE" w:rsidP="00051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0FE" w:rsidRPr="000510FE" w:rsidRDefault="000510FE" w:rsidP="000510F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0FE" w:rsidRPr="000510FE" w:rsidRDefault="000510FE" w:rsidP="000510FE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5F1" w:rsidRDefault="00FA0CD7"/>
    <w:sectPr w:rsidR="007A25F1" w:rsidSect="00690F05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CD7" w:rsidRDefault="00FA0CD7">
      <w:pPr>
        <w:spacing w:after="0" w:line="240" w:lineRule="auto"/>
      </w:pPr>
      <w:r>
        <w:separator/>
      </w:r>
    </w:p>
  </w:endnote>
  <w:endnote w:type="continuationSeparator" w:id="0">
    <w:p w:rsidR="00FA0CD7" w:rsidRDefault="00FA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CD7" w:rsidRDefault="00FA0CD7">
      <w:pPr>
        <w:spacing w:after="0" w:line="240" w:lineRule="auto"/>
      </w:pPr>
      <w:r>
        <w:separator/>
      </w:r>
    </w:p>
  </w:footnote>
  <w:footnote w:type="continuationSeparator" w:id="0">
    <w:p w:rsidR="00FA0CD7" w:rsidRDefault="00FA0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076392"/>
      <w:docPartObj>
        <w:docPartGallery w:val="Page Numbers (Top of Page)"/>
        <w:docPartUnique/>
      </w:docPartObj>
    </w:sdtPr>
    <w:sdtEndPr/>
    <w:sdtContent>
      <w:p w:rsidR="00D73073" w:rsidRDefault="00452AA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3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073" w:rsidRDefault="00FA0C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80B7E"/>
    <w:multiLevelType w:val="multilevel"/>
    <w:tmpl w:val="0156A022"/>
    <w:lvl w:ilvl="0">
      <w:start w:val="1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506612A3"/>
    <w:multiLevelType w:val="hybridMultilevel"/>
    <w:tmpl w:val="F4B08FE0"/>
    <w:lvl w:ilvl="0" w:tplc="03924CA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8E"/>
    <w:rsid w:val="0001385B"/>
    <w:rsid w:val="000510FE"/>
    <w:rsid w:val="00065927"/>
    <w:rsid w:val="00144911"/>
    <w:rsid w:val="001D7C05"/>
    <w:rsid w:val="002A7256"/>
    <w:rsid w:val="003D0768"/>
    <w:rsid w:val="003E2347"/>
    <w:rsid w:val="003E7F9E"/>
    <w:rsid w:val="00452AA0"/>
    <w:rsid w:val="004C1732"/>
    <w:rsid w:val="00690F05"/>
    <w:rsid w:val="00747E3C"/>
    <w:rsid w:val="007869B1"/>
    <w:rsid w:val="008B0DF2"/>
    <w:rsid w:val="00AB013E"/>
    <w:rsid w:val="00AF1853"/>
    <w:rsid w:val="00BD73BA"/>
    <w:rsid w:val="00CD4322"/>
    <w:rsid w:val="00DA06F2"/>
    <w:rsid w:val="00E36A5C"/>
    <w:rsid w:val="00E854E2"/>
    <w:rsid w:val="00F33187"/>
    <w:rsid w:val="00F43469"/>
    <w:rsid w:val="00F9278E"/>
    <w:rsid w:val="00FA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2F9B9-88AF-4423-B332-685AD103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0FE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10F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0510F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0510FE"/>
    <w:pPr>
      <w:ind w:left="720"/>
      <w:contextualSpacing/>
    </w:pPr>
  </w:style>
  <w:style w:type="paragraph" w:customStyle="1" w:styleId="ConsPlusNormal">
    <w:name w:val="ConsPlusNormal"/>
    <w:rsid w:val="000510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 Знак1"/>
    <w:basedOn w:val="a"/>
    <w:rsid w:val="000510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F1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8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CD4322"/>
    <w:rPr>
      <w:color w:val="0000FF"/>
      <w:u w:val="single"/>
    </w:rPr>
  </w:style>
  <w:style w:type="character" w:customStyle="1" w:styleId="key-valueitem-value">
    <w:name w:val="key-value__item-value"/>
    <w:basedOn w:val="a0"/>
    <w:rsid w:val="00CD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text=%D0%B4%D0%BE%D0%BC%20%D0%BF%D1%80%D0%BE%D1%84%D1%81%D0%BE%D1%8E%D0%B7%D0%BE%D0%B2%20%D1%81%D1%82%D0%B0%D0%B2%D1%80%D0%BE%D0%BF%D0%BE%D0%BB%D1%8C&amp;source=wizbiz_new_map_single&amp;z=14&amp;ll=41.963783%2C45.043744&amp;sctx=ZAAAAAgBEAAaKAoSCWBZaVIK%2FERAEaVN1T2yhUZAEhIJMxXikXh51T8REjKQZ5dvwz8iBQABAgMGKAEwATjpg5SL9crS6yFAJEgBVc3MzD5YAGIScmVsZXZfZHJ1Z19ib29zdD0xYhdtaWRkbGVfcndyPW9uOkdlb1RyYXZlbGIpcmVhcnI9c2NoZW1lX0xvY2FsL0dlby9BbGxvd1RyYXZlbEJvb3N0PTFiO3JlYXJyPXNjaGVtZV9Mb2NhbC9HZW8vU2VhcmNoR3JvdXBzL1lhbmRleFRyYXZlbFJlYXJyYW5nZT0xYi9yZWFycj1zY2hlbWVfTG9jYWwvR2VvL1Bvc3RmaWx0ZXIvQWJzVGhyZXNoPTAuMmIvcmVhcnI9c2NoZW1lX0xvY2FsL0dlby9Qb3N0ZmlsdGVyL0Fic1RocmVzaD0wLjJqAnJ1cAGVAQAAAACdAc3MTD6gAQGoAQA%3D&amp;ol=biz&amp;oid=10181293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38529-F56A-4910-8D12-9B003628E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Брожек С.О.</dc:creator>
  <cp:keywords/>
  <dc:description/>
  <cp:lastModifiedBy>Брожек С.О.</cp:lastModifiedBy>
  <cp:revision>5</cp:revision>
  <cp:lastPrinted>2018-07-06T11:34:00Z</cp:lastPrinted>
  <dcterms:created xsi:type="dcterms:W3CDTF">2018-07-06T09:32:00Z</dcterms:created>
  <dcterms:modified xsi:type="dcterms:W3CDTF">2018-07-12T08:50:00Z</dcterms:modified>
</cp:coreProperties>
</file>