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E5B" w:rsidRPr="00357E5B" w:rsidRDefault="00A713B6" w:rsidP="00FF22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E5B">
        <w:rPr>
          <w:rFonts w:ascii="Times New Roman" w:hAnsi="Times New Roman" w:cs="Times New Roman"/>
          <w:sz w:val="28"/>
          <w:szCs w:val="28"/>
        </w:rPr>
        <w:t>1</w:t>
      </w:r>
      <w:r w:rsidR="00DB3172" w:rsidRPr="00357E5B">
        <w:rPr>
          <w:rFonts w:ascii="Times New Roman" w:hAnsi="Times New Roman" w:cs="Times New Roman"/>
          <w:sz w:val="28"/>
          <w:szCs w:val="28"/>
        </w:rPr>
        <w:t>6</w:t>
      </w:r>
      <w:r w:rsidR="00DC6700" w:rsidRPr="00357E5B">
        <w:rPr>
          <w:rFonts w:ascii="Times New Roman" w:hAnsi="Times New Roman" w:cs="Times New Roman"/>
          <w:sz w:val="28"/>
          <w:szCs w:val="28"/>
        </w:rPr>
        <w:t xml:space="preserve"> мая 2018 года</w:t>
      </w:r>
      <w:r w:rsidR="00323AE3" w:rsidRPr="00357E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AE3" w:rsidRPr="00357E5B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323AE3" w:rsidRPr="00357E5B">
        <w:rPr>
          <w:rFonts w:ascii="Times New Roman" w:hAnsi="Times New Roman" w:cs="Times New Roman"/>
          <w:sz w:val="28"/>
          <w:szCs w:val="28"/>
        </w:rPr>
        <w:t xml:space="preserve"> </w:t>
      </w:r>
      <w:r w:rsidR="00DB3172" w:rsidRPr="00357E5B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323AE3" w:rsidRPr="00357E5B">
        <w:rPr>
          <w:rFonts w:ascii="Times New Roman" w:hAnsi="Times New Roman" w:cs="Times New Roman"/>
          <w:sz w:val="28"/>
          <w:szCs w:val="28"/>
        </w:rPr>
        <w:t xml:space="preserve">руководителя Государственной инспекции труда </w:t>
      </w:r>
      <w:r w:rsidR="00DB3172" w:rsidRPr="00357E5B">
        <w:rPr>
          <w:rFonts w:ascii="Times New Roman" w:hAnsi="Times New Roman" w:cs="Times New Roman"/>
          <w:sz w:val="28"/>
          <w:szCs w:val="28"/>
        </w:rPr>
        <w:t xml:space="preserve">–заместителя </w:t>
      </w:r>
      <w:r w:rsidR="00323AE3" w:rsidRPr="00357E5B">
        <w:rPr>
          <w:rFonts w:ascii="Times New Roman" w:hAnsi="Times New Roman" w:cs="Times New Roman"/>
          <w:sz w:val="28"/>
          <w:szCs w:val="28"/>
        </w:rPr>
        <w:t xml:space="preserve">главного государственного инспектора труда в Ставропольском крае </w:t>
      </w:r>
      <w:proofErr w:type="spellStart"/>
      <w:r w:rsidR="00DB3172" w:rsidRPr="00357E5B">
        <w:rPr>
          <w:rFonts w:ascii="Times New Roman" w:hAnsi="Times New Roman" w:cs="Times New Roman"/>
          <w:sz w:val="28"/>
          <w:szCs w:val="28"/>
        </w:rPr>
        <w:t>Техова</w:t>
      </w:r>
      <w:proofErr w:type="spellEnd"/>
      <w:r w:rsidR="00DB3172" w:rsidRPr="00357E5B">
        <w:rPr>
          <w:rFonts w:ascii="Times New Roman" w:hAnsi="Times New Roman" w:cs="Times New Roman"/>
          <w:sz w:val="28"/>
          <w:szCs w:val="28"/>
        </w:rPr>
        <w:t xml:space="preserve"> Оксана Анатольевна</w:t>
      </w:r>
      <w:r w:rsidR="00323AE3" w:rsidRPr="00357E5B">
        <w:rPr>
          <w:rFonts w:ascii="Times New Roman" w:hAnsi="Times New Roman" w:cs="Times New Roman"/>
          <w:sz w:val="28"/>
          <w:szCs w:val="28"/>
        </w:rPr>
        <w:t xml:space="preserve"> приняла участие </w:t>
      </w:r>
      <w:r w:rsidR="00357E5B" w:rsidRPr="00357E5B">
        <w:rPr>
          <w:rFonts w:ascii="Times New Roman" w:hAnsi="Times New Roman" w:cs="Times New Roman"/>
          <w:sz w:val="28"/>
          <w:szCs w:val="28"/>
        </w:rPr>
        <w:t xml:space="preserve">в </w:t>
      </w:r>
      <w:r w:rsidR="00357E5B" w:rsidRPr="00357E5B">
        <w:rPr>
          <w:rStyle w:val="contenttext"/>
          <w:rFonts w:ascii="Times New Roman" w:hAnsi="Times New Roman" w:cs="Times New Roman"/>
          <w:sz w:val="28"/>
          <w:szCs w:val="28"/>
        </w:rPr>
        <w:t>встреч</w:t>
      </w:r>
      <w:r w:rsidR="00357E5B" w:rsidRPr="00357E5B">
        <w:rPr>
          <w:rStyle w:val="contenttext"/>
          <w:rFonts w:ascii="Times New Roman" w:hAnsi="Times New Roman" w:cs="Times New Roman"/>
          <w:sz w:val="28"/>
          <w:szCs w:val="28"/>
        </w:rPr>
        <w:t>е с</w:t>
      </w:r>
      <w:r w:rsidR="00357E5B" w:rsidRPr="00357E5B">
        <w:rPr>
          <w:rStyle w:val="contenttext"/>
          <w:rFonts w:ascii="Times New Roman" w:hAnsi="Times New Roman" w:cs="Times New Roman"/>
          <w:sz w:val="28"/>
          <w:szCs w:val="28"/>
        </w:rPr>
        <w:t xml:space="preserve"> с предпринимателями </w:t>
      </w:r>
      <w:proofErr w:type="spellStart"/>
      <w:r w:rsidR="00357E5B" w:rsidRPr="00357E5B">
        <w:rPr>
          <w:rStyle w:val="contenttext"/>
          <w:rFonts w:ascii="Times New Roman" w:hAnsi="Times New Roman" w:cs="Times New Roman"/>
          <w:sz w:val="28"/>
          <w:szCs w:val="28"/>
        </w:rPr>
        <w:t>Из</w:t>
      </w:r>
      <w:r w:rsidR="00357E5B" w:rsidRPr="00357E5B">
        <w:rPr>
          <w:rStyle w:val="contenttext"/>
          <w:rFonts w:ascii="Times New Roman" w:hAnsi="Times New Roman" w:cs="Times New Roman"/>
          <w:sz w:val="28"/>
          <w:szCs w:val="28"/>
        </w:rPr>
        <w:t>обильненского</w:t>
      </w:r>
      <w:proofErr w:type="spellEnd"/>
      <w:r w:rsidR="00357E5B" w:rsidRPr="00357E5B">
        <w:rPr>
          <w:rStyle w:val="contenttext"/>
          <w:rFonts w:ascii="Times New Roman" w:hAnsi="Times New Roman" w:cs="Times New Roman"/>
          <w:sz w:val="28"/>
          <w:szCs w:val="28"/>
        </w:rPr>
        <w:t xml:space="preserve"> городского округа, организованной</w:t>
      </w:r>
      <w:r w:rsidR="00357E5B" w:rsidRPr="00357E5B">
        <w:rPr>
          <w:rFonts w:ascii="Times New Roman" w:hAnsi="Times New Roman" w:cs="Times New Roman"/>
          <w:sz w:val="28"/>
          <w:szCs w:val="28"/>
        </w:rPr>
        <w:t xml:space="preserve"> краевым</w:t>
      </w:r>
      <w:r w:rsidRPr="00357E5B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357E5B" w:rsidRPr="00357E5B">
        <w:rPr>
          <w:rFonts w:ascii="Times New Roman" w:hAnsi="Times New Roman" w:cs="Times New Roman"/>
          <w:sz w:val="28"/>
          <w:szCs w:val="28"/>
        </w:rPr>
        <w:t>ем</w:t>
      </w:r>
      <w:r w:rsidRPr="00357E5B">
        <w:rPr>
          <w:rFonts w:ascii="Times New Roman" w:hAnsi="Times New Roman" w:cs="Times New Roman"/>
          <w:sz w:val="28"/>
          <w:szCs w:val="28"/>
        </w:rPr>
        <w:t xml:space="preserve"> общероссийской общественной организации МСП «Опора России»</w:t>
      </w:r>
      <w:r w:rsidR="00357E5B" w:rsidRPr="00357E5B">
        <w:rPr>
          <w:rFonts w:ascii="Times New Roman" w:hAnsi="Times New Roman" w:cs="Times New Roman"/>
          <w:sz w:val="28"/>
          <w:szCs w:val="28"/>
        </w:rPr>
        <w:t>.</w:t>
      </w:r>
    </w:p>
    <w:p w:rsidR="00357E5B" w:rsidRPr="00357E5B" w:rsidRDefault="00357E5B" w:rsidP="00FF22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E5B">
        <w:rPr>
          <w:rStyle w:val="contenttext"/>
          <w:rFonts w:ascii="Times New Roman" w:hAnsi="Times New Roman" w:cs="Times New Roman"/>
          <w:sz w:val="28"/>
          <w:szCs w:val="28"/>
        </w:rPr>
        <w:t xml:space="preserve">Гостями встречи стали заместитель начальника ГУ МЧС России по Ставропольскому краю Сергей Москвитин, представители </w:t>
      </w:r>
      <w:proofErr w:type="spellStart"/>
      <w:r w:rsidRPr="00357E5B">
        <w:rPr>
          <w:rStyle w:val="contenttext"/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357E5B">
        <w:rPr>
          <w:rStyle w:val="contenttext"/>
          <w:rFonts w:ascii="Times New Roman" w:hAnsi="Times New Roman" w:cs="Times New Roman"/>
          <w:sz w:val="28"/>
          <w:szCs w:val="28"/>
        </w:rPr>
        <w:t>, фонда поддержки предпринимательства и фонда</w:t>
      </w:r>
      <w:bookmarkStart w:id="0" w:name="_GoBack"/>
      <w:bookmarkEnd w:id="0"/>
      <w:r w:rsidRPr="00357E5B">
        <w:rPr>
          <w:rStyle w:val="contenttext"/>
          <w:rFonts w:ascii="Times New Roman" w:hAnsi="Times New Roman" w:cs="Times New Roman"/>
          <w:sz w:val="28"/>
          <w:szCs w:val="28"/>
        </w:rPr>
        <w:t xml:space="preserve"> микрофинансирования.</w:t>
      </w:r>
    </w:p>
    <w:p w:rsidR="00A713B6" w:rsidRPr="00357E5B" w:rsidRDefault="00A713B6" w:rsidP="00357E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E5B">
        <w:rPr>
          <w:rFonts w:ascii="Times New Roman" w:hAnsi="Times New Roman" w:cs="Times New Roman"/>
          <w:sz w:val="28"/>
          <w:szCs w:val="28"/>
        </w:rPr>
        <w:t xml:space="preserve"> В своем выступлении </w:t>
      </w:r>
      <w:r w:rsidR="00357E5B" w:rsidRPr="00357E5B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357E5B" w:rsidRPr="00357E5B">
        <w:rPr>
          <w:rFonts w:ascii="Times New Roman" w:hAnsi="Times New Roman" w:cs="Times New Roman"/>
          <w:sz w:val="28"/>
          <w:szCs w:val="28"/>
        </w:rPr>
        <w:t>Техова</w:t>
      </w:r>
      <w:proofErr w:type="spellEnd"/>
      <w:r w:rsidRPr="00357E5B">
        <w:rPr>
          <w:rFonts w:ascii="Times New Roman" w:hAnsi="Times New Roman" w:cs="Times New Roman"/>
          <w:sz w:val="28"/>
          <w:szCs w:val="28"/>
        </w:rPr>
        <w:t xml:space="preserve"> </w:t>
      </w:r>
      <w:r w:rsidR="00357E5B" w:rsidRPr="00357E5B">
        <w:rPr>
          <w:rStyle w:val="contenttext"/>
          <w:rFonts w:ascii="Times New Roman" w:hAnsi="Times New Roman" w:cs="Times New Roman"/>
          <w:sz w:val="28"/>
          <w:szCs w:val="28"/>
        </w:rPr>
        <w:t>обратила</w:t>
      </w:r>
      <w:r w:rsidR="00357E5B" w:rsidRPr="00357E5B">
        <w:rPr>
          <w:rStyle w:val="contenttext"/>
          <w:rFonts w:ascii="Times New Roman" w:hAnsi="Times New Roman" w:cs="Times New Roman"/>
          <w:sz w:val="28"/>
          <w:szCs w:val="28"/>
        </w:rPr>
        <w:t xml:space="preserve"> внимание присутствующих предпринимателей на целый ряд уже вступивших в силу и только планируемых изменений законодательства. Так, например, разрешат проводить плановые проверки без уведомления, а также проверять непосредственно объект защиты (здание) в целом, а не в зависимости от занимаемой предпринимателем площади. Напомним, что в текущем году прекращают свое действие так называемые «надзорные каникулы» для бизнеса, когда плановые проверки не допускались. А вместе с этим, повсеместно внедряется риск-ориентированный подход, предполагающий в зависимости от категории предпринимателя – определять частоту и своего рода сценарий проверок по чек-листам.</w:t>
      </w:r>
      <w:r w:rsidR="00357E5B" w:rsidRPr="00357E5B">
        <w:rPr>
          <w:rStyle w:val="contenttext"/>
          <w:rFonts w:ascii="Times New Roman" w:hAnsi="Times New Roman" w:cs="Times New Roman"/>
          <w:sz w:val="28"/>
          <w:szCs w:val="28"/>
        </w:rPr>
        <w:t xml:space="preserve"> </w:t>
      </w:r>
    </w:p>
    <w:p w:rsidR="00DC6700" w:rsidRPr="00DC6700" w:rsidRDefault="00DC6700" w:rsidP="00A71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C6700" w:rsidRPr="00DC6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96C5A"/>
    <w:multiLevelType w:val="hybridMultilevel"/>
    <w:tmpl w:val="AA3A2212"/>
    <w:lvl w:ilvl="0" w:tplc="71F062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8C1A7F"/>
    <w:multiLevelType w:val="hybridMultilevel"/>
    <w:tmpl w:val="34D09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23"/>
    <w:rsid w:val="00007023"/>
    <w:rsid w:val="00323AE3"/>
    <w:rsid w:val="00357E5B"/>
    <w:rsid w:val="00632565"/>
    <w:rsid w:val="0093777A"/>
    <w:rsid w:val="00A713B6"/>
    <w:rsid w:val="00DB3172"/>
    <w:rsid w:val="00DC6700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B6A46-45C6-4DE1-A9F3-0B6229B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text">
    <w:name w:val="content_text"/>
    <w:basedOn w:val="a0"/>
    <w:rsid w:val="0035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Брожек С.О.</dc:creator>
  <cp:keywords/>
  <dc:description/>
  <cp:lastModifiedBy>Брожек С.О.</cp:lastModifiedBy>
  <cp:revision>2</cp:revision>
  <dcterms:created xsi:type="dcterms:W3CDTF">2018-05-24T10:32:00Z</dcterms:created>
  <dcterms:modified xsi:type="dcterms:W3CDTF">2018-05-24T10:32:00Z</dcterms:modified>
</cp:coreProperties>
</file>